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2A58C" w14:textId="77777777" w:rsidR="000F2CE0" w:rsidRDefault="00563FD6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 xml:space="preserve">RADA NAUKOWA DYSCYPLINY </w:t>
      </w:r>
    </w:p>
    <w:p w14:paraId="1985B285" w14:textId="77777777" w:rsidR="000F2CE0" w:rsidRDefault="00563FD6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391E56CF" w14:textId="77777777" w:rsidR="000F2CE0" w:rsidRDefault="00563FD6">
      <w:pPr>
        <w:spacing w:after="0" w:line="276" w:lineRule="auto"/>
        <w:ind w:left="5870" w:right="3747" w:hanging="206"/>
        <w:rPr>
          <w:rFonts w:asciiTheme="minorHAnsi" w:hAnsiTheme="minorHAnsi" w:cstheme="minorHAnsi"/>
        </w:rPr>
      </w:pPr>
      <w:r>
        <w:rPr>
          <w:rFonts w:cstheme="minorHAnsi"/>
        </w:rPr>
        <w:t xml:space="preserve">   zaprasza na</w:t>
      </w:r>
    </w:p>
    <w:p w14:paraId="5BF50968" w14:textId="77777777" w:rsidR="000F2CE0" w:rsidRDefault="00563FD6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 xml:space="preserve">PUBLICZNĄ OBRONĘ ROZPRAWY DOKTORSKIEJ </w:t>
      </w:r>
    </w:p>
    <w:p w14:paraId="6276BC30" w14:textId="1DA9E66F" w:rsidR="000F2CE0" w:rsidRDefault="00563FD6">
      <w:pPr>
        <w:spacing w:after="23"/>
        <w:ind w:left="54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 xml:space="preserve">mgr. inż. </w:t>
      </w:r>
      <w:r w:rsidR="008E68F0">
        <w:rPr>
          <w:rFonts w:cstheme="minorHAnsi"/>
          <w:b/>
        </w:rPr>
        <w:t xml:space="preserve">Tomasza Mrozka </w:t>
      </w:r>
    </w:p>
    <w:p w14:paraId="001E5C60" w14:textId="77777777" w:rsidR="000F2CE0" w:rsidRDefault="00563FD6">
      <w:pPr>
        <w:spacing w:after="13"/>
        <w:ind w:left="103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 xml:space="preserve"> </w:t>
      </w:r>
    </w:p>
    <w:p w14:paraId="1FC39F30" w14:textId="52451EE9" w:rsidR="000F2CE0" w:rsidRPr="00563FD6" w:rsidRDefault="00563FD6" w:rsidP="00563FD6">
      <w:pPr>
        <w:spacing w:after="0" w:line="324" w:lineRule="auto"/>
        <w:jc w:val="center"/>
      </w:pPr>
      <w:r>
        <w:rPr>
          <w:rFonts w:cstheme="minorHAnsi"/>
        </w:rPr>
        <w:t xml:space="preserve">która odbędzie się w dniu </w:t>
      </w:r>
      <w:r w:rsidR="008E68F0" w:rsidRPr="00BD5083">
        <w:rPr>
          <w:rFonts w:cstheme="minorHAnsi"/>
          <w:b/>
          <w:bCs/>
        </w:rPr>
        <w:t xml:space="preserve">6 </w:t>
      </w:r>
      <w:proofErr w:type="gramStart"/>
      <w:r w:rsidR="008E68F0" w:rsidRPr="00BD5083">
        <w:rPr>
          <w:rFonts w:cstheme="minorHAnsi"/>
          <w:b/>
          <w:bCs/>
        </w:rPr>
        <w:t xml:space="preserve">grudnia </w:t>
      </w:r>
      <w:r w:rsidRPr="00BD5083">
        <w:rPr>
          <w:rFonts w:cstheme="minorHAnsi"/>
          <w:b/>
          <w:bCs/>
        </w:rPr>
        <w:t xml:space="preserve"> 202</w:t>
      </w:r>
      <w:r w:rsidR="008E68F0" w:rsidRPr="00BD5083">
        <w:rPr>
          <w:rFonts w:cstheme="minorHAnsi"/>
          <w:b/>
          <w:bCs/>
        </w:rPr>
        <w:t>2</w:t>
      </w:r>
      <w:proofErr w:type="gramEnd"/>
      <w:r w:rsidRPr="00BD5083">
        <w:rPr>
          <w:rFonts w:cstheme="minorHAnsi"/>
          <w:b/>
          <w:bCs/>
        </w:rPr>
        <w:t xml:space="preserve"> roku</w:t>
      </w:r>
      <w:r>
        <w:rPr>
          <w:rFonts w:cstheme="minorHAnsi"/>
        </w:rPr>
        <w:t xml:space="preserve"> </w:t>
      </w:r>
      <w:r w:rsidRPr="00BD5083">
        <w:rPr>
          <w:rFonts w:cstheme="minorHAnsi"/>
          <w:b/>
          <w:bCs/>
        </w:rPr>
        <w:t xml:space="preserve">o godzinie </w:t>
      </w:r>
      <w:r w:rsidR="008E68F0" w:rsidRPr="00BD5083">
        <w:rPr>
          <w:rFonts w:cstheme="minorHAnsi"/>
          <w:b/>
          <w:bCs/>
        </w:rPr>
        <w:t>12</w:t>
      </w:r>
      <w:r w:rsidR="00E32E04" w:rsidRPr="00BD5083">
        <w:rPr>
          <w:rFonts w:cstheme="minorHAnsi"/>
          <w:b/>
          <w:bCs/>
        </w:rPr>
        <w:t xml:space="preserve">:00 </w:t>
      </w:r>
      <w:r w:rsidRPr="00BD5083">
        <w:rPr>
          <w:rFonts w:cstheme="minorHAnsi"/>
          <w:b/>
          <w:bCs/>
          <w:vertAlign w:val="superscript"/>
        </w:rPr>
        <w:t xml:space="preserve"> </w:t>
      </w:r>
      <w:r w:rsidRPr="00BD5083">
        <w:rPr>
          <w:rFonts w:cstheme="minorHAnsi"/>
          <w:b/>
          <w:bCs/>
        </w:rPr>
        <w:t xml:space="preserve">w trybie </w:t>
      </w:r>
      <w:r w:rsidR="00BD5083" w:rsidRPr="00BD5083">
        <w:rPr>
          <w:rFonts w:cstheme="minorHAnsi"/>
          <w:b/>
          <w:bCs/>
        </w:rPr>
        <w:t>zdalnym</w:t>
      </w:r>
      <w:r w:rsidR="00BD5083">
        <w:rPr>
          <w:rFonts w:cstheme="minorHAnsi"/>
        </w:rPr>
        <w:t xml:space="preserve"> </w:t>
      </w:r>
      <w:r w:rsidR="00E32E04">
        <w:rPr>
          <w:rFonts w:cstheme="minorHAnsi"/>
        </w:rPr>
        <w:t xml:space="preserve"> </w:t>
      </w:r>
      <w:r>
        <w:rPr>
          <w:rFonts w:cstheme="minorHAnsi"/>
        </w:rPr>
        <w:t xml:space="preserve">   </w:t>
      </w:r>
    </w:p>
    <w:p w14:paraId="2EBEC42A" w14:textId="77777777" w:rsidR="000F2CE0" w:rsidRDefault="00563FD6">
      <w:pPr>
        <w:spacing w:after="61"/>
        <w:ind w:left="52" w:hanging="10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 xml:space="preserve">Temat rozprawy doktorskiej: </w:t>
      </w:r>
    </w:p>
    <w:p w14:paraId="67783CEC" w14:textId="5AB03494" w:rsidR="000F2CE0" w:rsidRDefault="00563FD6">
      <w:pPr>
        <w:pStyle w:val="Heading1"/>
        <w:ind w:left="42" w:right="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i w:val="0"/>
          <w:sz w:val="22"/>
        </w:rPr>
        <w:t>„</w:t>
      </w:r>
      <w:r w:rsidR="008E68F0">
        <w:rPr>
          <w:rFonts w:asciiTheme="minorHAnsi" w:hAnsiTheme="minorHAnsi" w:cs="Arial"/>
          <w:sz w:val="22"/>
        </w:rPr>
        <w:t>Wykorzystanie metody asynchronicznego próbkowania sygnałów i splotowych sieci neuronowych do oceny jakości transmisji optycznej</w:t>
      </w:r>
      <w:r>
        <w:rPr>
          <w:rFonts w:asciiTheme="minorHAnsi" w:hAnsiTheme="minorHAnsi" w:cstheme="minorHAnsi"/>
          <w:i w:val="0"/>
          <w:sz w:val="22"/>
        </w:rPr>
        <w:t xml:space="preserve">” </w:t>
      </w:r>
    </w:p>
    <w:p w14:paraId="0AC61662" w14:textId="515B70EE" w:rsidR="000F2CE0" w:rsidRDefault="00725552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 xml:space="preserve">Promotor: 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563FD6">
        <w:rPr>
          <w:rFonts w:asciiTheme="minorHAnsi" w:hAnsiTheme="minorHAnsi" w:cs="Arial"/>
          <w:sz w:val="22"/>
          <w:szCs w:val="22"/>
        </w:rPr>
        <w:t xml:space="preserve">dr hab. inż. </w:t>
      </w:r>
      <w:r w:rsidR="00A3601F">
        <w:rPr>
          <w:rFonts w:asciiTheme="minorHAnsi" w:hAnsiTheme="minorHAnsi" w:cs="Arial"/>
          <w:sz w:val="22"/>
          <w:szCs w:val="22"/>
        </w:rPr>
        <w:t xml:space="preserve">Krzysztof </w:t>
      </w:r>
      <w:r w:rsidR="008E68F0">
        <w:rPr>
          <w:rFonts w:asciiTheme="minorHAnsi" w:hAnsiTheme="minorHAnsi" w:cs="Arial"/>
          <w:sz w:val="22"/>
          <w:szCs w:val="22"/>
        </w:rPr>
        <w:t xml:space="preserve"> Perlicki</w:t>
      </w:r>
      <w:r w:rsidR="00563FD6">
        <w:rPr>
          <w:rFonts w:asciiTheme="minorHAnsi" w:hAnsiTheme="minorHAnsi" w:cs="Arial"/>
          <w:sz w:val="22"/>
          <w:szCs w:val="22"/>
        </w:rPr>
        <w:t>- Politechnika Warszawska</w:t>
      </w:r>
      <w:r w:rsidR="00563F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556F9C" w14:textId="40BFAEAE" w:rsidR="000F2CE0" w:rsidRDefault="00563FD6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Recenzenci:</w:t>
      </w:r>
      <w:r w:rsidR="00BD508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E68F0">
        <w:rPr>
          <w:rFonts w:asciiTheme="minorHAnsi" w:hAnsiTheme="minorHAnsi" w:cstheme="minorHAnsi"/>
          <w:sz w:val="22"/>
          <w:szCs w:val="22"/>
        </w:rPr>
        <w:t>prof.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dr hab. </w:t>
      </w:r>
      <w:r w:rsidR="00CB2629">
        <w:rPr>
          <w:rFonts w:asciiTheme="minorHAnsi" w:hAnsiTheme="minorHAnsi" w:cstheme="minorHAnsi"/>
          <w:sz w:val="22"/>
          <w:szCs w:val="22"/>
        </w:rPr>
        <w:t>inż.</w:t>
      </w:r>
      <w:r w:rsidR="008E68F0">
        <w:rPr>
          <w:rFonts w:asciiTheme="minorHAnsi" w:hAnsiTheme="minorHAnsi" w:cstheme="minorHAnsi"/>
          <w:sz w:val="22"/>
          <w:szCs w:val="22"/>
        </w:rPr>
        <w:t xml:space="preserve"> Sławomir Sujecki</w:t>
      </w:r>
      <w:r w:rsidR="00CB2629">
        <w:rPr>
          <w:rFonts w:asciiTheme="minorHAnsi" w:hAnsiTheme="minorHAnsi" w:cstheme="minorHAnsi"/>
          <w:sz w:val="22"/>
          <w:szCs w:val="22"/>
        </w:rPr>
        <w:t xml:space="preserve"> </w:t>
      </w:r>
      <w:r w:rsidR="00A3601F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3601F">
        <w:rPr>
          <w:rFonts w:asciiTheme="minorHAnsi" w:hAnsiTheme="minorHAnsi" w:cstheme="minorHAnsi"/>
          <w:sz w:val="22"/>
          <w:szCs w:val="22"/>
        </w:rPr>
        <w:t xml:space="preserve">Politechnika </w:t>
      </w:r>
      <w:r w:rsidR="008E68F0">
        <w:rPr>
          <w:rFonts w:asciiTheme="minorHAnsi" w:hAnsiTheme="minorHAnsi" w:cstheme="minorHAnsi"/>
          <w:sz w:val="22"/>
          <w:szCs w:val="22"/>
        </w:rPr>
        <w:t>Wrocławska</w:t>
      </w:r>
    </w:p>
    <w:p w14:paraId="24A7B4DA" w14:textId="20F09BAD" w:rsidR="000F2CE0" w:rsidRDefault="00563FD6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B0297F">
        <w:rPr>
          <w:rFonts w:asciiTheme="minorHAnsi" w:hAnsiTheme="minorHAnsi" w:cstheme="minorHAnsi"/>
          <w:sz w:val="22"/>
          <w:szCs w:val="22"/>
        </w:rPr>
        <w:t xml:space="preserve">prof. </w:t>
      </w:r>
      <w:r>
        <w:rPr>
          <w:rFonts w:asciiTheme="minorHAnsi" w:hAnsiTheme="minorHAnsi" w:cstheme="minorHAnsi"/>
          <w:sz w:val="22"/>
          <w:szCs w:val="22"/>
        </w:rPr>
        <w:t xml:space="preserve">dr hab. inż. </w:t>
      </w:r>
      <w:r w:rsidR="008E68F0">
        <w:rPr>
          <w:rFonts w:asciiTheme="minorHAnsi" w:hAnsiTheme="minorHAnsi" w:cstheme="minorHAnsi"/>
          <w:sz w:val="22"/>
          <w:szCs w:val="22"/>
        </w:rPr>
        <w:t xml:space="preserve">Krzysztof Wesołowski </w:t>
      </w:r>
      <w:r>
        <w:rPr>
          <w:rFonts w:asciiTheme="minorHAnsi" w:hAnsiTheme="minorHAnsi" w:cstheme="minorHAnsi"/>
          <w:sz w:val="22"/>
          <w:szCs w:val="22"/>
        </w:rPr>
        <w:t>–</w:t>
      </w:r>
      <w:r w:rsidR="008E68F0">
        <w:rPr>
          <w:rFonts w:asciiTheme="minorHAnsi" w:hAnsiTheme="minorHAnsi" w:cstheme="minorHAnsi"/>
          <w:sz w:val="22"/>
          <w:szCs w:val="22"/>
        </w:rPr>
        <w:t xml:space="preserve"> Politechnika Poznańska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D1C85D" w14:textId="7E7E2BA6" w:rsidR="000F2CE0" w:rsidRDefault="00563FD6" w:rsidP="00E32E04">
      <w:pPr>
        <w:spacing w:beforeAutospacing="1" w:afterAutospacing="1"/>
      </w:pPr>
      <w:r>
        <w:rPr>
          <w:rFonts w:cstheme="minorHAnsi"/>
          <w:sz w:val="20"/>
          <w:szCs w:val="20"/>
        </w:rPr>
        <w:t xml:space="preserve">* </w:t>
      </w:r>
      <w:r>
        <w:rPr>
          <w:rFonts w:eastAsia="Times New Roman" w:cstheme="minorHAnsi"/>
          <w:color w:val="00000A"/>
          <w:sz w:val="20"/>
          <w:szCs w:val="20"/>
        </w:rPr>
        <w:t xml:space="preserve">Obrona odbędzie się zdalnie na </w:t>
      </w:r>
      <w:r w:rsidRPr="003645EC">
        <w:rPr>
          <w:rFonts w:eastAsia="Times New Roman" w:cstheme="minorHAnsi"/>
          <w:color w:val="00000A"/>
          <w:sz w:val="20"/>
          <w:szCs w:val="20"/>
        </w:rPr>
        <w:t xml:space="preserve">platformie MS </w:t>
      </w:r>
      <w:proofErr w:type="spellStart"/>
      <w:r w:rsidRPr="003645EC">
        <w:rPr>
          <w:rFonts w:eastAsia="Times New Roman" w:cstheme="minorHAnsi"/>
          <w:color w:val="00000A"/>
          <w:sz w:val="20"/>
          <w:szCs w:val="20"/>
        </w:rPr>
        <w:t>Teams</w:t>
      </w:r>
      <w:proofErr w:type="spellEnd"/>
      <w:r w:rsidR="00BD5083" w:rsidRPr="003645EC">
        <w:rPr>
          <w:rFonts w:eastAsia="Times New Roman" w:cstheme="minorHAnsi"/>
          <w:color w:val="00000A"/>
          <w:sz w:val="20"/>
          <w:szCs w:val="20"/>
        </w:rPr>
        <w:t>.</w:t>
      </w:r>
      <w:r w:rsidR="00BD5083">
        <w:rPr>
          <w:rFonts w:eastAsia="Times New Roman" w:cstheme="minorHAnsi"/>
          <w:color w:val="00000A"/>
          <w:sz w:val="20"/>
          <w:szCs w:val="20"/>
        </w:rPr>
        <w:t xml:space="preserve"> </w:t>
      </w:r>
      <w:r>
        <w:rPr>
          <w:rFonts w:eastAsia="Times New Roman" w:cstheme="minorHAnsi"/>
          <w:color w:val="00000A"/>
          <w:sz w:val="20"/>
          <w:szCs w:val="20"/>
        </w:rPr>
        <w:t xml:space="preserve"> Osoby zainteresowane uczestnictwem w obronie proszone są o zgłoszenie chęci uczestnictwa w formie elektronicznej na adres sekretarza </w:t>
      </w:r>
      <w:proofErr w:type="gramStart"/>
      <w:r>
        <w:rPr>
          <w:rFonts w:eastAsia="Times New Roman" w:cstheme="minorHAnsi"/>
          <w:color w:val="00000A"/>
          <w:sz w:val="20"/>
          <w:szCs w:val="20"/>
        </w:rPr>
        <w:t xml:space="preserve">komisji: </w:t>
      </w:r>
      <w:r w:rsidR="00CB2629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BD5083">
        <w:rPr>
          <w:rFonts w:eastAsia="Times New Roman" w:cstheme="minorHAnsi"/>
          <w:color w:val="00000A"/>
          <w:sz w:val="20"/>
          <w:szCs w:val="20"/>
        </w:rPr>
        <w:t>dr hab.</w:t>
      </w:r>
      <w:proofErr w:type="gramEnd"/>
      <w:r w:rsidR="00BD5083">
        <w:rPr>
          <w:rFonts w:eastAsia="Times New Roman" w:cstheme="minorHAnsi"/>
          <w:color w:val="00000A"/>
          <w:sz w:val="20"/>
          <w:szCs w:val="20"/>
        </w:rPr>
        <w:t xml:space="preserve"> inż. Tomasz Trzciński</w:t>
      </w:r>
      <w:r w:rsidR="00CB2629">
        <w:rPr>
          <w:rFonts w:eastAsia="Times New Roman" w:cstheme="minorHAnsi"/>
          <w:color w:val="00000A"/>
          <w:sz w:val="20"/>
          <w:szCs w:val="20"/>
        </w:rPr>
        <w:t xml:space="preserve"> – email :  </w:t>
      </w:r>
      <w:hyperlink r:id="rId4" w:history="1">
        <w:r w:rsidR="00BD5083" w:rsidRPr="00BB7B0D">
          <w:rPr>
            <w:rStyle w:val="Hyperlink"/>
            <w:rFonts w:eastAsia="Times New Roman" w:cstheme="minorHAnsi"/>
            <w:sz w:val="20"/>
            <w:szCs w:val="20"/>
          </w:rPr>
          <w:t>tomasz.trzcinski@pw.edu.pl</w:t>
        </w:r>
      </w:hyperlink>
      <w:r w:rsidR="00BD5083">
        <w:rPr>
          <w:rFonts w:eastAsia="Times New Roman" w:cstheme="minorHAnsi"/>
          <w:color w:val="00000A"/>
          <w:sz w:val="20"/>
          <w:szCs w:val="20"/>
        </w:rPr>
        <w:t xml:space="preserve">  do dnia </w:t>
      </w:r>
      <w:r w:rsidR="003645EC">
        <w:rPr>
          <w:rFonts w:eastAsia="Times New Roman" w:cstheme="minorHAnsi"/>
          <w:color w:val="00000A"/>
          <w:sz w:val="20"/>
          <w:szCs w:val="20"/>
        </w:rPr>
        <w:t>5 grudnia 2022</w:t>
      </w:r>
      <w:r>
        <w:rPr>
          <w:rFonts w:eastAsia="Times New Roman" w:cstheme="minorHAnsi"/>
          <w:color w:val="00000A"/>
          <w:sz w:val="20"/>
          <w:szCs w:val="20"/>
        </w:rPr>
        <w:t xml:space="preserve"> do godz.</w:t>
      </w:r>
      <w:r w:rsidR="00E32E04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3645EC">
        <w:rPr>
          <w:rFonts w:eastAsia="Times New Roman" w:cstheme="minorHAnsi"/>
          <w:color w:val="00000A"/>
          <w:sz w:val="20"/>
          <w:szCs w:val="20"/>
        </w:rPr>
        <w:t>12.00.</w:t>
      </w:r>
    </w:p>
    <w:p w14:paraId="1B008854" w14:textId="77777777" w:rsidR="00563FD6" w:rsidRDefault="00563FD6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 w14:paraId="7E7AD19C" w14:textId="77777777" w:rsidR="00CA268A" w:rsidRDefault="00563FD6">
      <w:pPr>
        <w:spacing w:after="209"/>
        <w:rPr>
          <w:rFonts w:eastAsia="Times New Roman" w:cstheme="minorHAnsi"/>
          <w:sz w:val="18"/>
          <w:szCs w:val="18"/>
        </w:rPr>
      </w:pPr>
      <w:r w:rsidRPr="00563FD6">
        <w:rPr>
          <w:rFonts w:eastAsia="Times New Roman" w:cstheme="minorHAnsi"/>
          <w:sz w:val="18"/>
          <w:szCs w:val="18"/>
        </w:rPr>
        <w:t>Streszczenie rozprawy doktorskiej i recenzje są zamieszczone na stronie internetowej</w:t>
      </w:r>
      <w:r>
        <w:rPr>
          <w:rFonts w:eastAsia="Times New Roman" w:cstheme="minorHAnsi"/>
          <w:sz w:val="18"/>
          <w:szCs w:val="18"/>
        </w:rPr>
        <w:t xml:space="preserve">: </w:t>
      </w:r>
    </w:p>
    <w:p w14:paraId="48C8385F" w14:textId="6D695D3E" w:rsidR="00CA268A" w:rsidRPr="00563FD6" w:rsidRDefault="00CA268A">
      <w:pPr>
        <w:spacing w:after="209"/>
        <w:rPr>
          <w:rFonts w:eastAsia="Times New Roman" w:cstheme="minorHAnsi"/>
          <w:sz w:val="18"/>
          <w:szCs w:val="18"/>
        </w:rPr>
      </w:pPr>
      <w:r w:rsidRPr="00CA268A">
        <w:rPr>
          <w:rFonts w:eastAsia="Times New Roman" w:cstheme="minorHAnsi"/>
          <w:sz w:val="18"/>
          <w:szCs w:val="18"/>
        </w:rPr>
        <w:t>https://bip.pw.edu.pl/Postepowania-w-sprawie-nadania-stopnia-naukowego/Doktoraty/Wszczete-do-30-kwietnia-2019-r/Dyscyplina-informatyka-techniczna-i-telekomunikacja-dziedzina-nauk-inzynieryjno-technicznych/mgr-inz.-</w:t>
      </w:r>
      <w:r w:rsidR="00BD5083">
        <w:rPr>
          <w:rFonts w:eastAsia="Times New Roman" w:cstheme="minorHAnsi"/>
          <w:sz w:val="18"/>
          <w:szCs w:val="18"/>
        </w:rPr>
        <w:t>Tomasz-Mrozek</w:t>
      </w:r>
    </w:p>
    <w:p w14:paraId="4427612A" w14:textId="77777777" w:rsidR="000F2CE0" w:rsidRPr="00563FD6" w:rsidRDefault="00563FD6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 w:rsidRPr="00563FD6">
        <w:rPr>
          <w:rFonts w:eastAsia="Times New Roman" w:cstheme="minorHAnsi"/>
          <w:sz w:val="18"/>
          <w:szCs w:val="18"/>
        </w:rPr>
        <w:t>Przewodniczący Rady Naukowej Dyscypliny Informatyka Techniczna i Telekomunikacja Politechniki Warszawskiej </w:t>
      </w:r>
    </w:p>
    <w:p w14:paraId="35C75B21" w14:textId="77777777" w:rsidR="000F2CE0" w:rsidRPr="00563FD6" w:rsidRDefault="00563FD6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 w:rsidRPr="00563FD6">
        <w:rPr>
          <w:rFonts w:eastAsia="Times New Roman" w:cstheme="minorHAnsi"/>
          <w:b/>
          <w:i/>
          <w:sz w:val="18"/>
          <w:szCs w:val="18"/>
        </w:rPr>
        <w:t xml:space="preserve"> dr hab. inż. Jarosław Arabas</w:t>
      </w:r>
    </w:p>
    <w:p w14:paraId="3BFFD6C8" w14:textId="77777777" w:rsidR="000F2CE0" w:rsidRDefault="000F2CE0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20"/>
          <w:szCs w:val="20"/>
        </w:rPr>
      </w:pPr>
    </w:p>
    <w:p w14:paraId="60DF8FAB" w14:textId="77777777" w:rsidR="000F2CE0" w:rsidRDefault="000F2CE0">
      <w:pPr>
        <w:spacing w:after="0" w:line="276" w:lineRule="auto"/>
        <w:ind w:left="9204"/>
      </w:pPr>
    </w:p>
    <w:sectPr w:rsidR="000F2CE0" w:rsidSect="00500DD8">
      <w:pgSz w:w="16838" w:h="11906" w:orient="landscape"/>
      <w:pgMar w:top="1440" w:right="1878" w:bottom="1440" w:left="1845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E0"/>
    <w:rsid w:val="000F2CE0"/>
    <w:rsid w:val="003645EC"/>
    <w:rsid w:val="00500DD8"/>
    <w:rsid w:val="00563FD6"/>
    <w:rsid w:val="00725552"/>
    <w:rsid w:val="008E68F0"/>
    <w:rsid w:val="00A3601F"/>
    <w:rsid w:val="00AF21A0"/>
    <w:rsid w:val="00B0297F"/>
    <w:rsid w:val="00B22ACC"/>
    <w:rsid w:val="00BD5083"/>
    <w:rsid w:val="00CA268A"/>
    <w:rsid w:val="00CB2629"/>
    <w:rsid w:val="00E3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C536CA"/>
  <w15:docId w15:val="{D993FD99-943E-43DE-85C3-462FFC32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DD8"/>
    <w:pPr>
      <w:spacing w:after="160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Header"/>
    <w:link w:val="Heading1Char"/>
    <w:uiPriority w:val="9"/>
    <w:unhideWhenUsed/>
    <w:qFormat/>
    <w:rsid w:val="00500DD8"/>
    <w:pPr>
      <w:keepLines/>
      <w:spacing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efaultParagraphFont"/>
    <w:uiPriority w:val="99"/>
    <w:unhideWhenUsed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efaultParagraphFont"/>
    <w:uiPriority w:val="99"/>
    <w:semiHidden/>
    <w:unhideWhenUsed/>
    <w:qFormat/>
    <w:rsid w:val="00BA6E02"/>
    <w:rPr>
      <w:color w:val="605E5C"/>
      <w:shd w:val="clear" w:color="auto" w:fill="E1DFDD"/>
    </w:rPr>
  </w:style>
  <w:style w:type="paragraph" w:styleId="Header">
    <w:name w:val="header"/>
    <w:basedOn w:val="Normal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"/>
    <w:rsid w:val="00500DD8"/>
    <w:pPr>
      <w:spacing w:after="140" w:line="288" w:lineRule="auto"/>
    </w:pPr>
  </w:style>
  <w:style w:type="paragraph" w:styleId="List">
    <w:name w:val="List"/>
    <w:basedOn w:val="Tretekstu"/>
    <w:rsid w:val="00500DD8"/>
    <w:rPr>
      <w:rFonts w:cs="Arial"/>
    </w:rPr>
  </w:style>
  <w:style w:type="paragraph" w:styleId="Signature">
    <w:name w:val="Signature"/>
    <w:basedOn w:val="Normal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500DD8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3FD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asz.trzcinski@p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creator>Kruszyn</dc:creator>
  <cp:lastModifiedBy>Tomasz Trzciński</cp:lastModifiedBy>
  <cp:revision>4</cp:revision>
  <dcterms:created xsi:type="dcterms:W3CDTF">2022-11-22T08:30:00Z</dcterms:created>
  <dcterms:modified xsi:type="dcterms:W3CDTF">2022-11-22T08:44:00Z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